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ACF3CF" w14:textId="244E66E8" w:rsidR="00D13F2D" w:rsidRDefault="00A60150" w:rsidP="00A60150">
      <w:pPr>
        <w:jc w:val="center"/>
        <w:rPr>
          <w:b/>
          <w:bCs/>
          <w:sz w:val="32"/>
          <w:szCs w:val="32"/>
          <w:u w:val="single"/>
        </w:rPr>
      </w:pPr>
      <w:r w:rsidRPr="00A60150">
        <w:rPr>
          <w:b/>
          <w:bCs/>
          <w:sz w:val="32"/>
          <w:szCs w:val="32"/>
          <w:u w:val="single"/>
        </w:rPr>
        <w:t xml:space="preserve">Application and Procedures for </w:t>
      </w:r>
      <w:r w:rsidR="004273E0">
        <w:rPr>
          <w:b/>
          <w:bCs/>
          <w:sz w:val="32"/>
          <w:szCs w:val="32"/>
          <w:u w:val="single"/>
        </w:rPr>
        <w:t>Village of Rantoul</w:t>
      </w:r>
      <w:r w:rsidR="00D13F2D" w:rsidRPr="00A60150">
        <w:rPr>
          <w:b/>
          <w:bCs/>
          <w:sz w:val="32"/>
          <w:szCs w:val="32"/>
          <w:u w:val="single"/>
        </w:rPr>
        <w:t xml:space="preserve"> Parks &amp; Recreation </w:t>
      </w:r>
      <w:r w:rsidR="001D325E">
        <w:rPr>
          <w:b/>
          <w:bCs/>
          <w:sz w:val="32"/>
          <w:szCs w:val="32"/>
          <w:u w:val="single"/>
        </w:rPr>
        <w:t>FORUM Fitness Center Gymnasium</w:t>
      </w:r>
      <w:r w:rsidRPr="00A60150">
        <w:rPr>
          <w:b/>
          <w:bCs/>
          <w:sz w:val="32"/>
          <w:szCs w:val="32"/>
          <w:u w:val="single"/>
        </w:rPr>
        <w:t xml:space="preserve"> </w:t>
      </w:r>
      <w:r w:rsidR="00D13F2D" w:rsidRPr="00A60150">
        <w:rPr>
          <w:b/>
          <w:bCs/>
          <w:sz w:val="32"/>
          <w:szCs w:val="32"/>
          <w:u w:val="single"/>
        </w:rPr>
        <w:t>Rental</w:t>
      </w:r>
    </w:p>
    <w:p w14:paraId="678B65EB" w14:textId="6B2C68C3" w:rsidR="00D13F2D" w:rsidRDefault="00CD15AF" w:rsidP="007B080B">
      <w:pPr>
        <w:jc w:val="center"/>
      </w:pPr>
      <w:r>
        <w:t>Applications must b</w:t>
      </w:r>
      <w:r w:rsidR="00950B3B">
        <w:t>e</w:t>
      </w:r>
      <w:bookmarkStart w:id="0" w:name="_GoBack"/>
      <w:bookmarkEnd w:id="0"/>
      <w:r>
        <w:t xml:space="preserve"> submitted to the </w:t>
      </w:r>
      <w:r w:rsidR="0098640E">
        <w:t>Fitness</w:t>
      </w:r>
      <w:r>
        <w:t xml:space="preserve"> </w:t>
      </w:r>
      <w:r w:rsidR="003D7FBC">
        <w:t>Director</w:t>
      </w:r>
      <w:r>
        <w:t xml:space="preserve"> for approval. Please submit applications to </w:t>
      </w:r>
      <w:r w:rsidR="003D55A5">
        <w:t>Phoenix LaCombe</w:t>
      </w:r>
      <w:r>
        <w:t xml:space="preserve">: </w:t>
      </w:r>
      <w:hyperlink r:id="rId5" w:history="1">
        <w:r w:rsidR="003D55A5" w:rsidRPr="003D47D8">
          <w:rPr>
            <w:rStyle w:val="Hyperlink"/>
          </w:rPr>
          <w:t>placombe@myrantoul.com</w:t>
        </w:r>
      </w:hyperlink>
      <w:r>
        <w:t xml:space="preserve"> or drop off/mail to </w:t>
      </w:r>
      <w:r w:rsidR="00D43800">
        <w:t>100 E.</w:t>
      </w:r>
      <w:r w:rsidR="004273E0">
        <w:t xml:space="preserve"> Flessner Ave</w:t>
      </w:r>
      <w:r>
        <w:t>.</w:t>
      </w:r>
      <w:r w:rsidR="004273E0">
        <w:t>, Rantoul, IL 61866</w:t>
      </w:r>
    </w:p>
    <w:p w14:paraId="09B800CD" w14:textId="053E2EF2" w:rsidR="00396429" w:rsidRPr="0098640E" w:rsidRDefault="004273E0" w:rsidP="004273E0">
      <w:pPr>
        <w:pStyle w:val="NormalWeb"/>
        <w:shd w:val="clear" w:color="auto" w:fill="FFFFFF"/>
        <w:spacing w:after="336" w:afterAutospacing="0"/>
        <w:rPr>
          <w:rFonts w:asciiTheme="minorHAnsi" w:hAnsiTheme="minorHAnsi" w:cstheme="minorHAnsi"/>
          <w:color w:val="3F3F3F"/>
          <w:sz w:val="22"/>
          <w:szCs w:val="22"/>
        </w:rPr>
      </w:pPr>
      <w:r w:rsidRPr="00D43800">
        <w:rPr>
          <w:rFonts w:asciiTheme="minorHAnsi" w:hAnsiTheme="minorHAnsi" w:cstheme="minorHAnsi"/>
          <w:color w:val="3F3F3F"/>
          <w:sz w:val="22"/>
          <w:szCs w:val="22"/>
        </w:rPr>
        <w:t>FEE:</w:t>
      </w:r>
      <w:r w:rsidRPr="00D43800">
        <w:rPr>
          <w:rStyle w:val="Strong"/>
          <w:rFonts w:asciiTheme="minorHAnsi" w:hAnsiTheme="minorHAnsi" w:cstheme="minorHAnsi"/>
          <w:color w:val="3F3F3F"/>
          <w:sz w:val="22"/>
          <w:szCs w:val="22"/>
        </w:rPr>
        <w:t> </w:t>
      </w:r>
      <w:r w:rsidRPr="00D43800">
        <w:rPr>
          <w:rFonts w:asciiTheme="minorHAnsi" w:hAnsiTheme="minorHAnsi" w:cstheme="minorHAnsi"/>
          <w:color w:val="3F3F3F"/>
          <w:sz w:val="22"/>
          <w:szCs w:val="22"/>
        </w:rPr>
        <w:t>$</w:t>
      </w:r>
      <w:r w:rsidR="0098640E">
        <w:rPr>
          <w:rFonts w:asciiTheme="minorHAnsi" w:hAnsiTheme="minorHAnsi" w:cstheme="minorHAnsi"/>
          <w:color w:val="3F3F3F"/>
          <w:sz w:val="22"/>
          <w:szCs w:val="22"/>
        </w:rPr>
        <w:t>100 per hour for Full Gymnasium Rental      $75 per hour for Half Gymnasium Rental</w:t>
      </w:r>
      <w:r>
        <w:rPr>
          <w:rFonts w:ascii="Arial" w:hAnsi="Arial" w:cs="Arial"/>
          <w:color w:val="3F3F3F"/>
          <w:sz w:val="22"/>
          <w:szCs w:val="22"/>
        </w:rPr>
        <w:t> </w:t>
      </w:r>
      <w:r w:rsidR="00476345">
        <w:rPr>
          <w:b/>
          <w:bCs/>
          <w:sz w:val="20"/>
          <w:szCs w:val="20"/>
        </w:rPr>
        <w:tab/>
      </w:r>
      <w:r w:rsidR="00476345">
        <w:rPr>
          <w:b/>
          <w:bCs/>
          <w:sz w:val="20"/>
          <w:szCs w:val="20"/>
        </w:rPr>
        <w:tab/>
      </w:r>
      <w:r w:rsidR="00476345">
        <w:rPr>
          <w:b/>
          <w:bCs/>
          <w:sz w:val="20"/>
          <w:szCs w:val="20"/>
        </w:rPr>
        <w:tab/>
      </w:r>
      <w:r w:rsidR="00476345">
        <w:rPr>
          <w:b/>
          <w:bCs/>
          <w:sz w:val="20"/>
          <w:szCs w:val="20"/>
        </w:rPr>
        <w:tab/>
      </w:r>
    </w:p>
    <w:p w14:paraId="68B51F49" w14:textId="6A396CB4" w:rsidR="004273E0" w:rsidRDefault="004273E0" w:rsidP="00D13F2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Please </w:t>
      </w:r>
      <w:r w:rsidR="0098640E">
        <w:rPr>
          <w:b/>
          <w:bCs/>
          <w:sz w:val="24"/>
          <w:szCs w:val="24"/>
        </w:rPr>
        <w:t xml:space="preserve">list </w:t>
      </w:r>
      <w:r w:rsidR="00D13F2D">
        <w:rPr>
          <w:b/>
          <w:bCs/>
          <w:sz w:val="24"/>
          <w:szCs w:val="24"/>
        </w:rPr>
        <w:t>Date</w:t>
      </w:r>
      <w:r>
        <w:rPr>
          <w:b/>
          <w:bCs/>
          <w:sz w:val="24"/>
          <w:szCs w:val="24"/>
        </w:rPr>
        <w:t>s</w:t>
      </w:r>
      <w:r w:rsidR="00D13F2D">
        <w:rPr>
          <w:b/>
          <w:bCs/>
          <w:sz w:val="24"/>
          <w:szCs w:val="24"/>
        </w:rPr>
        <w:t xml:space="preserve"> </w:t>
      </w:r>
      <w:r w:rsidR="0098640E">
        <w:rPr>
          <w:b/>
          <w:bCs/>
          <w:sz w:val="24"/>
          <w:szCs w:val="24"/>
        </w:rPr>
        <w:t xml:space="preserve">and time </w:t>
      </w:r>
      <w:r w:rsidR="00D13F2D">
        <w:rPr>
          <w:b/>
          <w:bCs/>
          <w:sz w:val="24"/>
          <w:szCs w:val="24"/>
        </w:rPr>
        <w:t>of</w:t>
      </w:r>
      <w:r w:rsidR="0098640E">
        <w:rPr>
          <w:b/>
          <w:bCs/>
          <w:sz w:val="24"/>
          <w:szCs w:val="24"/>
        </w:rPr>
        <w:t xml:space="preserve"> requested </w:t>
      </w:r>
      <w:r w:rsidR="00D13F2D">
        <w:rPr>
          <w:b/>
          <w:bCs/>
          <w:sz w:val="24"/>
          <w:szCs w:val="24"/>
        </w:rPr>
        <w:t xml:space="preserve">Rental: </w:t>
      </w:r>
      <w:r w:rsidR="00D13F2D" w:rsidRPr="00DA6CC2">
        <w:rPr>
          <w:sz w:val="24"/>
          <w:szCs w:val="24"/>
        </w:rPr>
        <w:t>___________________</w:t>
      </w:r>
      <w:r w:rsidR="00D13F2D">
        <w:rPr>
          <w:b/>
          <w:bCs/>
          <w:sz w:val="24"/>
          <w:szCs w:val="24"/>
        </w:rPr>
        <w:t xml:space="preserve"> </w:t>
      </w:r>
    </w:p>
    <w:p w14:paraId="040643B3" w14:textId="7E1E4491" w:rsidR="004273E0" w:rsidRDefault="004273E0" w:rsidP="00D13F2D">
      <w:pPr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</w:t>
      </w:r>
      <w:r w:rsidR="0098640E">
        <w:rPr>
          <w:b/>
          <w:bCs/>
          <w:sz w:val="24"/>
          <w:szCs w:val="24"/>
        </w:rPr>
        <w:t xml:space="preserve">                </w:t>
      </w:r>
      <w:r>
        <w:rPr>
          <w:b/>
          <w:bCs/>
          <w:sz w:val="24"/>
          <w:szCs w:val="24"/>
        </w:rPr>
        <w:t xml:space="preserve"> </w:t>
      </w:r>
      <w:r w:rsidRPr="00DA6CC2">
        <w:rPr>
          <w:sz w:val="24"/>
          <w:szCs w:val="24"/>
        </w:rPr>
        <w:t>___________________</w:t>
      </w:r>
    </w:p>
    <w:p w14:paraId="5473B024" w14:textId="2F3E5362" w:rsidR="00D13F2D" w:rsidRDefault="004273E0" w:rsidP="00D13F2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</w:t>
      </w:r>
      <w:r w:rsidR="0098640E">
        <w:rPr>
          <w:b/>
          <w:bCs/>
          <w:sz w:val="24"/>
          <w:szCs w:val="24"/>
        </w:rPr>
        <w:t xml:space="preserve">                </w:t>
      </w:r>
      <w:r>
        <w:rPr>
          <w:b/>
          <w:bCs/>
          <w:sz w:val="24"/>
          <w:szCs w:val="24"/>
        </w:rPr>
        <w:t xml:space="preserve"> </w:t>
      </w:r>
      <w:r w:rsidRPr="00DA6CC2">
        <w:rPr>
          <w:sz w:val="24"/>
          <w:szCs w:val="24"/>
        </w:rPr>
        <w:t>___________________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D13F2D">
        <w:rPr>
          <w:b/>
          <w:bCs/>
          <w:sz w:val="24"/>
          <w:szCs w:val="24"/>
        </w:rPr>
        <w:t xml:space="preserve">  </w:t>
      </w:r>
    </w:p>
    <w:p w14:paraId="33A92E86" w14:textId="4270ADD5" w:rsidR="00D13F2D" w:rsidRDefault="00D13F2D" w:rsidP="00D13F2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Person or Group Renting Facility: </w:t>
      </w:r>
      <w:r w:rsidRPr="00DA6CC2">
        <w:rPr>
          <w:sz w:val="24"/>
          <w:szCs w:val="24"/>
        </w:rPr>
        <w:t>_________________________________________________</w:t>
      </w:r>
      <w:r w:rsidR="00476345">
        <w:rPr>
          <w:sz w:val="24"/>
          <w:szCs w:val="24"/>
        </w:rPr>
        <w:t>_</w:t>
      </w:r>
    </w:p>
    <w:p w14:paraId="133D2681" w14:textId="1E851DD0" w:rsidR="00D13F2D" w:rsidRDefault="00DA6CC2" w:rsidP="00D13F2D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66CF1D" wp14:editId="1A3512AF">
                <wp:simplePos x="0" y="0"/>
                <wp:positionH relativeFrom="column">
                  <wp:posOffset>5019675</wp:posOffset>
                </wp:positionH>
                <wp:positionV relativeFrom="paragraph">
                  <wp:posOffset>9525</wp:posOffset>
                </wp:positionV>
                <wp:extent cx="171450" cy="16192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550E1575" id="Rectangle 4" o:spid="_x0000_s1026" style="position:absolute;margin-left:395.25pt;margin-top:.75pt;width:13.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" filled="f" strokecolor="windowText" strokeweight="1pt"/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8509F2" wp14:editId="5BFA1A71">
                <wp:simplePos x="0" y="0"/>
                <wp:positionH relativeFrom="column">
                  <wp:posOffset>3905250</wp:posOffset>
                </wp:positionH>
                <wp:positionV relativeFrom="paragraph">
                  <wp:posOffset>12065</wp:posOffset>
                </wp:positionV>
                <wp:extent cx="171450" cy="1619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317610DF" id="Rectangle 3" o:spid="_x0000_s1026" style="position:absolute;margin-left:307.5pt;margin-top:.95pt;width:13.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" filled="f" strokecolor="black [3213]" strokeweight="1pt"/>
            </w:pict>
          </mc:Fallback>
        </mc:AlternateContent>
      </w:r>
      <w:r w:rsidR="00D13F2D">
        <w:rPr>
          <w:b/>
          <w:bCs/>
          <w:sz w:val="24"/>
          <w:szCs w:val="24"/>
        </w:rPr>
        <w:t xml:space="preserve">Approximate Number of People Using Facility: </w:t>
      </w:r>
      <w:r w:rsidR="00D13F2D" w:rsidRPr="00DA6CC2">
        <w:rPr>
          <w:sz w:val="24"/>
          <w:szCs w:val="24"/>
        </w:rPr>
        <w:t>____________</w:t>
      </w:r>
      <w:r w:rsidR="00C53224">
        <w:rPr>
          <w:b/>
          <w:bCs/>
          <w:sz w:val="24"/>
          <w:szCs w:val="24"/>
        </w:rPr>
        <w:t xml:space="preserve">     </w:t>
      </w:r>
      <w:r>
        <w:rPr>
          <w:b/>
          <w:bCs/>
          <w:sz w:val="24"/>
          <w:szCs w:val="24"/>
        </w:rPr>
        <w:t xml:space="preserve">  </w:t>
      </w:r>
      <w:r w:rsidR="00C53224">
        <w:rPr>
          <w:b/>
          <w:bCs/>
          <w:sz w:val="24"/>
          <w:szCs w:val="24"/>
        </w:rPr>
        <w:t xml:space="preserve">Up to 100 </w:t>
      </w:r>
      <w:r>
        <w:rPr>
          <w:b/>
          <w:bCs/>
          <w:sz w:val="24"/>
          <w:szCs w:val="24"/>
        </w:rPr>
        <w:t xml:space="preserve">  </w:t>
      </w:r>
      <w:r w:rsidR="00C53224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         </w:t>
      </w:r>
      <w:r w:rsidR="00C53224">
        <w:rPr>
          <w:b/>
          <w:bCs/>
          <w:sz w:val="24"/>
          <w:szCs w:val="24"/>
        </w:rPr>
        <w:t>101-300</w:t>
      </w:r>
    </w:p>
    <w:p w14:paraId="19246779" w14:textId="0DECCED4" w:rsidR="00D13F2D" w:rsidRDefault="00D13F2D" w:rsidP="00D13F2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Contact Person: </w:t>
      </w:r>
      <w:r w:rsidRPr="00DA6CC2">
        <w:rPr>
          <w:sz w:val="24"/>
          <w:szCs w:val="24"/>
        </w:rPr>
        <w:t>________________________________</w:t>
      </w:r>
      <w:r>
        <w:rPr>
          <w:b/>
          <w:bCs/>
          <w:sz w:val="24"/>
          <w:szCs w:val="24"/>
        </w:rPr>
        <w:t xml:space="preserve"> Phone: </w:t>
      </w:r>
      <w:r w:rsidRPr="00DA6CC2">
        <w:rPr>
          <w:sz w:val="24"/>
          <w:szCs w:val="24"/>
        </w:rPr>
        <w:t>_________________________</w:t>
      </w:r>
    </w:p>
    <w:p w14:paraId="4EDF5A80" w14:textId="50C74FB1" w:rsidR="00D13F2D" w:rsidRDefault="00D13F2D" w:rsidP="00D13F2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Contact Person #2: </w:t>
      </w:r>
      <w:r w:rsidRPr="00DA6CC2">
        <w:rPr>
          <w:sz w:val="24"/>
          <w:szCs w:val="24"/>
        </w:rPr>
        <w:t>_____________________________</w:t>
      </w:r>
      <w:r>
        <w:rPr>
          <w:b/>
          <w:bCs/>
          <w:sz w:val="24"/>
          <w:szCs w:val="24"/>
        </w:rPr>
        <w:t xml:space="preserve"> Phone: </w:t>
      </w:r>
      <w:r w:rsidRPr="00DA6CC2">
        <w:rPr>
          <w:sz w:val="24"/>
          <w:szCs w:val="24"/>
        </w:rPr>
        <w:t>________________________</w:t>
      </w:r>
      <w:r w:rsidR="00476345">
        <w:rPr>
          <w:sz w:val="24"/>
          <w:szCs w:val="24"/>
        </w:rPr>
        <w:t>_</w:t>
      </w:r>
      <w:r w:rsidRPr="00DA6CC2">
        <w:rPr>
          <w:sz w:val="24"/>
          <w:szCs w:val="24"/>
        </w:rPr>
        <w:t>_</w:t>
      </w:r>
    </w:p>
    <w:p w14:paraId="5D710806" w14:textId="39A7AE07" w:rsidR="00D13F2D" w:rsidRPr="00396429" w:rsidRDefault="00D13F2D" w:rsidP="00D13F2D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Address: </w:t>
      </w:r>
      <w:r w:rsidRPr="00DA6CC2">
        <w:rPr>
          <w:sz w:val="24"/>
          <w:szCs w:val="24"/>
        </w:rPr>
        <w:t>______________________________________________________________________</w:t>
      </w:r>
    </w:p>
    <w:p w14:paraId="2F691909" w14:textId="2D3B2001" w:rsidR="00D13F2D" w:rsidRPr="00A60150" w:rsidRDefault="00D13F2D" w:rsidP="00A60150">
      <w:pPr>
        <w:jc w:val="center"/>
        <w:rPr>
          <w:b/>
          <w:bCs/>
          <w:sz w:val="24"/>
          <w:szCs w:val="24"/>
          <w:u w:val="single"/>
        </w:rPr>
      </w:pPr>
      <w:r w:rsidRPr="00A60150">
        <w:rPr>
          <w:b/>
          <w:bCs/>
          <w:sz w:val="24"/>
          <w:szCs w:val="24"/>
          <w:u w:val="single"/>
        </w:rPr>
        <w:t xml:space="preserve">All policies and regulations of the State of Illinois, </w:t>
      </w:r>
      <w:r w:rsidR="004273E0">
        <w:rPr>
          <w:b/>
          <w:bCs/>
          <w:sz w:val="24"/>
          <w:szCs w:val="24"/>
          <w:u w:val="single"/>
        </w:rPr>
        <w:t>Village of Rantoul</w:t>
      </w:r>
      <w:r w:rsidRPr="00A60150">
        <w:rPr>
          <w:b/>
          <w:bCs/>
          <w:sz w:val="24"/>
          <w:szCs w:val="24"/>
          <w:u w:val="single"/>
        </w:rPr>
        <w:t xml:space="preserve">, Parks &amp; Recreation Department and </w:t>
      </w:r>
      <w:r w:rsidR="0098640E">
        <w:rPr>
          <w:b/>
          <w:bCs/>
          <w:sz w:val="24"/>
          <w:szCs w:val="24"/>
          <w:u w:val="single"/>
        </w:rPr>
        <w:t>Forum Fitness Center</w:t>
      </w:r>
      <w:r w:rsidRPr="00A60150">
        <w:rPr>
          <w:b/>
          <w:bCs/>
          <w:sz w:val="24"/>
          <w:szCs w:val="24"/>
          <w:u w:val="single"/>
        </w:rPr>
        <w:t xml:space="preserve"> apply to each member of the group renting.</w:t>
      </w:r>
    </w:p>
    <w:p w14:paraId="51009C11" w14:textId="77777777" w:rsidR="00D13F2D" w:rsidRPr="006305E6" w:rsidRDefault="00D13F2D" w:rsidP="00D13F2D">
      <w:pPr>
        <w:rPr>
          <w:b/>
          <w:bCs/>
        </w:rPr>
      </w:pPr>
      <w:r w:rsidRPr="006305E6">
        <w:rPr>
          <w:b/>
          <w:bCs/>
        </w:rPr>
        <w:t>These conditions shall include but are not limited to:</w:t>
      </w:r>
    </w:p>
    <w:p w14:paraId="1A7BB916" w14:textId="49887F57" w:rsidR="00D13F2D" w:rsidRPr="006305E6" w:rsidRDefault="00D13F2D" w:rsidP="00D13F2D">
      <w:pPr>
        <w:pStyle w:val="ListParagraph"/>
        <w:numPr>
          <w:ilvl w:val="0"/>
          <w:numId w:val="1"/>
        </w:numPr>
      </w:pPr>
      <w:r w:rsidRPr="006305E6">
        <w:t xml:space="preserve">No alcohol is allowed on </w:t>
      </w:r>
      <w:r w:rsidR="004273E0">
        <w:t>Village of Rantoul</w:t>
      </w:r>
      <w:r w:rsidRPr="006305E6">
        <w:t xml:space="preserve"> Park/Aquatic Facility property</w:t>
      </w:r>
    </w:p>
    <w:p w14:paraId="389A6D17" w14:textId="045BF405" w:rsidR="00C53224" w:rsidRPr="006305E6" w:rsidRDefault="00C53224" w:rsidP="00B27C91">
      <w:pPr>
        <w:pStyle w:val="ListParagraph"/>
        <w:rPr>
          <w:i/>
          <w:iCs/>
        </w:rPr>
      </w:pPr>
      <w:r w:rsidRPr="006305E6">
        <w:t xml:space="preserve">_______ </w:t>
      </w:r>
      <w:r w:rsidRPr="006305E6">
        <w:rPr>
          <w:i/>
          <w:iCs/>
        </w:rPr>
        <w:t xml:space="preserve">Initial here if this is agreeable </w:t>
      </w:r>
    </w:p>
    <w:p w14:paraId="0F3FD4AF" w14:textId="14C82990" w:rsidR="00D13F2D" w:rsidRPr="006305E6" w:rsidRDefault="00D13F2D" w:rsidP="00D13F2D">
      <w:pPr>
        <w:pStyle w:val="ListParagraph"/>
        <w:numPr>
          <w:ilvl w:val="0"/>
          <w:numId w:val="1"/>
        </w:numPr>
      </w:pPr>
      <w:r w:rsidRPr="006305E6">
        <w:t>No smoking</w:t>
      </w:r>
      <w:r w:rsidR="0098640E">
        <w:t>/vaping</w:t>
      </w:r>
      <w:r w:rsidRPr="006305E6">
        <w:t xml:space="preserve"> inside the </w:t>
      </w:r>
      <w:r w:rsidR="0098640E">
        <w:t>Forum Fitness Center or on Forum Fitness Center property</w:t>
      </w:r>
      <w:r w:rsidR="00A60150" w:rsidRPr="006305E6">
        <w:t>.</w:t>
      </w:r>
    </w:p>
    <w:p w14:paraId="038E3E0C" w14:textId="2D9F2F7C" w:rsidR="00DA6CC2" w:rsidRPr="006305E6" w:rsidRDefault="00C53224" w:rsidP="00B27C91">
      <w:pPr>
        <w:pStyle w:val="ListParagraph"/>
        <w:rPr>
          <w:i/>
          <w:iCs/>
        </w:rPr>
      </w:pPr>
      <w:r w:rsidRPr="006305E6">
        <w:t xml:space="preserve">_______ </w:t>
      </w:r>
      <w:r w:rsidRPr="006305E6">
        <w:rPr>
          <w:i/>
          <w:iCs/>
        </w:rPr>
        <w:t xml:space="preserve">Initial here if this is agreeable </w:t>
      </w:r>
    </w:p>
    <w:p w14:paraId="6D752193" w14:textId="4195F073" w:rsidR="0098640E" w:rsidRPr="0098640E" w:rsidRDefault="00C53224" w:rsidP="00B27C91">
      <w:pPr>
        <w:pStyle w:val="ListParagraph"/>
        <w:numPr>
          <w:ilvl w:val="0"/>
          <w:numId w:val="1"/>
        </w:numPr>
        <w:rPr>
          <w:i/>
          <w:iCs/>
        </w:rPr>
      </w:pPr>
      <w:r w:rsidRPr="006305E6">
        <w:t>Rentals cancelled less than one week in advance will forfeit any fees already paid</w:t>
      </w:r>
      <w:r w:rsidR="0098640E">
        <w:t>.</w:t>
      </w:r>
    </w:p>
    <w:p w14:paraId="0883EC18" w14:textId="3DA13B85" w:rsidR="00DA6CC2" w:rsidRPr="006305E6" w:rsidRDefault="00C53224" w:rsidP="0098640E">
      <w:pPr>
        <w:pStyle w:val="ListParagraph"/>
        <w:rPr>
          <w:i/>
          <w:iCs/>
        </w:rPr>
      </w:pPr>
      <w:r w:rsidRPr="006305E6">
        <w:t xml:space="preserve">_______ </w:t>
      </w:r>
      <w:r w:rsidRPr="006305E6">
        <w:rPr>
          <w:i/>
          <w:iCs/>
        </w:rPr>
        <w:t xml:space="preserve">Initial here if this is agreeable </w:t>
      </w:r>
    </w:p>
    <w:p w14:paraId="34A39D35" w14:textId="77777777" w:rsidR="00EA727D" w:rsidRPr="00EA727D" w:rsidRDefault="00C53224" w:rsidP="00EA727D">
      <w:pPr>
        <w:pStyle w:val="ListParagraph"/>
        <w:numPr>
          <w:ilvl w:val="0"/>
          <w:numId w:val="1"/>
        </w:numPr>
        <w:rPr>
          <w:i/>
          <w:iCs/>
        </w:rPr>
      </w:pPr>
      <w:r w:rsidRPr="006305E6">
        <w:t>Group size must be determined at the time of booking.</w:t>
      </w:r>
      <w:r w:rsidR="00EA727D">
        <w:t xml:space="preserve"> Estimated number of attendees #______</w:t>
      </w:r>
      <w:r w:rsidRPr="006305E6">
        <w:t xml:space="preserve"> Group </w:t>
      </w:r>
      <w:r w:rsidR="00EA727D">
        <w:t xml:space="preserve">sizes cannot extend </w:t>
      </w:r>
      <w:r w:rsidRPr="006305E6">
        <w:t xml:space="preserve">300. </w:t>
      </w:r>
    </w:p>
    <w:p w14:paraId="074ECC0D" w14:textId="40205D2F" w:rsidR="00DA6CC2" w:rsidRPr="00EA727D" w:rsidRDefault="00C53224" w:rsidP="00EA727D">
      <w:pPr>
        <w:pStyle w:val="ListParagraph"/>
        <w:rPr>
          <w:i/>
          <w:iCs/>
        </w:rPr>
      </w:pPr>
      <w:r w:rsidRPr="006305E6">
        <w:t xml:space="preserve">_______ </w:t>
      </w:r>
      <w:r w:rsidRPr="00EA727D">
        <w:rPr>
          <w:i/>
          <w:iCs/>
        </w:rPr>
        <w:t>Initial here if this is agreeable</w:t>
      </w:r>
    </w:p>
    <w:p w14:paraId="11BE3703" w14:textId="77777777" w:rsidR="00EA727D" w:rsidRPr="00EA727D" w:rsidRDefault="00EA727D" w:rsidP="00EA727D">
      <w:pPr>
        <w:pStyle w:val="ListParagraph"/>
        <w:rPr>
          <w:i/>
          <w:iCs/>
        </w:rPr>
      </w:pPr>
    </w:p>
    <w:p w14:paraId="5A5FAA09" w14:textId="4C37BF99" w:rsidR="00EA727D" w:rsidRPr="00EA727D" w:rsidRDefault="00EA727D" w:rsidP="002B32BF">
      <w:pPr>
        <w:pStyle w:val="ListParagraph"/>
        <w:numPr>
          <w:ilvl w:val="0"/>
          <w:numId w:val="1"/>
        </w:numPr>
        <w:rPr>
          <w:i/>
          <w:iCs/>
        </w:rPr>
      </w:pPr>
      <w:r>
        <w:t xml:space="preserve">Payment is </w:t>
      </w:r>
      <w:r w:rsidR="00DA6CC2" w:rsidRPr="006305E6">
        <w:t xml:space="preserve">due </w:t>
      </w:r>
      <w:r>
        <w:t>within 48 hours of booking and</w:t>
      </w:r>
      <w:r w:rsidR="00DA6CC2" w:rsidRPr="006305E6">
        <w:t xml:space="preserve"> may be paid in cash, by check</w:t>
      </w:r>
      <w:r>
        <w:t>,</w:t>
      </w:r>
      <w:r w:rsidR="00DA6CC2" w:rsidRPr="006305E6">
        <w:t xml:space="preserve"> or credit card. </w:t>
      </w:r>
      <w:r>
        <w:t>P</w:t>
      </w:r>
      <w:r w:rsidR="00DA6CC2" w:rsidRPr="006305E6">
        <w:t xml:space="preserve">ayment </w:t>
      </w:r>
      <w:r>
        <w:t>not made within 48 hours will result in reservation being cancelled.</w:t>
      </w:r>
      <w:r w:rsidR="00DA6CC2" w:rsidRPr="006305E6">
        <w:t xml:space="preserve"> </w:t>
      </w:r>
    </w:p>
    <w:p w14:paraId="3EA43075" w14:textId="33262B80" w:rsidR="00A60150" w:rsidRPr="00EA727D" w:rsidRDefault="00DA6CC2" w:rsidP="00EA727D">
      <w:pPr>
        <w:pStyle w:val="ListParagraph"/>
        <w:rPr>
          <w:i/>
          <w:iCs/>
        </w:rPr>
      </w:pPr>
      <w:r w:rsidRPr="006305E6">
        <w:t xml:space="preserve">_______ </w:t>
      </w:r>
      <w:r w:rsidRPr="00EA727D">
        <w:rPr>
          <w:i/>
          <w:iCs/>
        </w:rPr>
        <w:t>Initial here if this is agreeable</w:t>
      </w:r>
    </w:p>
    <w:p w14:paraId="294678F9" w14:textId="77777777" w:rsidR="0098640E" w:rsidRPr="0098640E" w:rsidRDefault="00DA6CC2" w:rsidP="004C6513">
      <w:pPr>
        <w:pStyle w:val="ListParagraph"/>
        <w:numPr>
          <w:ilvl w:val="0"/>
          <w:numId w:val="1"/>
        </w:numPr>
        <w:rPr>
          <w:i/>
          <w:iCs/>
        </w:rPr>
      </w:pPr>
      <w:r w:rsidRPr="006305E6">
        <w:t xml:space="preserve">Admission fees may NOT be collected </w:t>
      </w:r>
      <w:r w:rsidR="00A60150" w:rsidRPr="006305E6">
        <w:t xml:space="preserve">for the </w:t>
      </w:r>
      <w:r w:rsidR="0098640E">
        <w:t>gymnasium rentals</w:t>
      </w:r>
      <w:r w:rsidR="00A60150" w:rsidRPr="006305E6">
        <w:t xml:space="preserve">. This includes but is not limited to selling tickets online or in person, accepting fees on </w:t>
      </w:r>
      <w:r w:rsidR="004273E0">
        <w:t>Village of Rantoul</w:t>
      </w:r>
      <w:r w:rsidR="004273E0" w:rsidRPr="006305E6">
        <w:t xml:space="preserve"> Park </w:t>
      </w:r>
      <w:r w:rsidR="00A60150" w:rsidRPr="006305E6">
        <w:t>property, etc</w:t>
      </w:r>
      <w:r w:rsidR="004273E0">
        <w:t>.</w:t>
      </w:r>
    </w:p>
    <w:p w14:paraId="3AEC4009" w14:textId="252F7920" w:rsidR="00DA6CC2" w:rsidRPr="004273E0" w:rsidRDefault="00DA6CC2" w:rsidP="0098640E">
      <w:pPr>
        <w:pStyle w:val="ListParagraph"/>
        <w:rPr>
          <w:i/>
          <w:iCs/>
        </w:rPr>
      </w:pPr>
      <w:r w:rsidRPr="006305E6">
        <w:t xml:space="preserve">_______ </w:t>
      </w:r>
      <w:r w:rsidRPr="004273E0">
        <w:rPr>
          <w:i/>
          <w:iCs/>
        </w:rPr>
        <w:t>Initial here if this is agreeable</w:t>
      </w:r>
    </w:p>
    <w:p w14:paraId="021DAD3D" w14:textId="777A856C" w:rsidR="00DA6CC2" w:rsidRPr="006305E6" w:rsidRDefault="0098640E" w:rsidP="00DA6CC2">
      <w:pPr>
        <w:pStyle w:val="ListParagraph"/>
        <w:numPr>
          <w:ilvl w:val="0"/>
          <w:numId w:val="1"/>
        </w:numPr>
      </w:pPr>
      <w:r>
        <w:lastRenderedPageBreak/>
        <w:t>Food and sports drinks of any kind are not permitted in the gymnasium. Only water bottles are allowed. All other food and drink items must be consumed in the lobby.</w:t>
      </w:r>
      <w:r w:rsidR="00DA6CC2" w:rsidRPr="006305E6">
        <w:t xml:space="preserve"> Absolutely NO alcohol will be allowed.</w:t>
      </w:r>
    </w:p>
    <w:p w14:paraId="146A3BD6" w14:textId="4FE831E1" w:rsidR="00B27C91" w:rsidRPr="006305E6" w:rsidRDefault="00B27C91" w:rsidP="00B27C91">
      <w:pPr>
        <w:pStyle w:val="ListParagraph"/>
        <w:rPr>
          <w:i/>
          <w:iCs/>
        </w:rPr>
      </w:pPr>
      <w:r w:rsidRPr="006305E6">
        <w:t xml:space="preserve">_______ </w:t>
      </w:r>
      <w:r w:rsidRPr="006305E6">
        <w:rPr>
          <w:i/>
          <w:iCs/>
        </w:rPr>
        <w:t>Initial here if this is agreeable</w:t>
      </w:r>
    </w:p>
    <w:p w14:paraId="7DEF41C3" w14:textId="4585B7EC" w:rsidR="00B27C91" w:rsidRPr="006305E6" w:rsidRDefault="00B27C91" w:rsidP="00B27C91">
      <w:pPr>
        <w:pStyle w:val="ListParagraph"/>
        <w:numPr>
          <w:ilvl w:val="0"/>
          <w:numId w:val="1"/>
        </w:numPr>
        <w:rPr>
          <w:i/>
          <w:iCs/>
        </w:rPr>
      </w:pPr>
      <w:r w:rsidRPr="006305E6">
        <w:t xml:space="preserve">Failure to adhere to park and </w:t>
      </w:r>
      <w:r w:rsidR="0098640E">
        <w:t>Forum Fitness Center</w:t>
      </w:r>
      <w:r w:rsidRPr="006305E6">
        <w:t xml:space="preserve"> rules will cause immediate termination of the facility rental and forfeiture of all fees paid. </w:t>
      </w:r>
    </w:p>
    <w:p w14:paraId="39957D6B" w14:textId="4A863B09" w:rsidR="00B27C91" w:rsidRPr="006305E6" w:rsidRDefault="00B27C91" w:rsidP="00B27C91">
      <w:pPr>
        <w:pStyle w:val="ListParagraph"/>
        <w:rPr>
          <w:i/>
          <w:iCs/>
        </w:rPr>
      </w:pPr>
      <w:r w:rsidRPr="006305E6">
        <w:t xml:space="preserve">_______ </w:t>
      </w:r>
      <w:r w:rsidRPr="006305E6">
        <w:rPr>
          <w:i/>
          <w:iCs/>
        </w:rPr>
        <w:t>Initial here if this is agreeable</w:t>
      </w:r>
    </w:p>
    <w:p w14:paraId="79E08324" w14:textId="336AB2E0" w:rsidR="00B27C91" w:rsidRPr="006305E6" w:rsidRDefault="00B27C91" w:rsidP="00B27C91">
      <w:pPr>
        <w:pStyle w:val="ListParagraph"/>
        <w:numPr>
          <w:ilvl w:val="0"/>
          <w:numId w:val="1"/>
        </w:numPr>
        <w:rPr>
          <w:i/>
          <w:iCs/>
        </w:rPr>
      </w:pPr>
      <w:r w:rsidRPr="006305E6">
        <w:t>A ratio of 1 adult to 5 children must be followed for groups with children 5 years and younger. A ratio of 1 adult to 10 children must be followed for children ages 6 - 11 years. A ratio of 1 adult to 50 children must be followed for groups with children ages 12 -17 years.</w:t>
      </w:r>
    </w:p>
    <w:p w14:paraId="6761EEF2" w14:textId="3318AFDA" w:rsidR="00B27C91" w:rsidRPr="006305E6" w:rsidRDefault="00B27C91" w:rsidP="00B27C91">
      <w:pPr>
        <w:pStyle w:val="ListParagraph"/>
        <w:rPr>
          <w:i/>
          <w:iCs/>
        </w:rPr>
      </w:pPr>
      <w:bookmarkStart w:id="1" w:name="_Hlk121820048"/>
      <w:r w:rsidRPr="006305E6">
        <w:t xml:space="preserve">_______ </w:t>
      </w:r>
      <w:r w:rsidRPr="006305E6">
        <w:rPr>
          <w:i/>
          <w:iCs/>
        </w:rPr>
        <w:t>Initial here if this is agreeable</w:t>
      </w:r>
    </w:p>
    <w:bookmarkEnd w:id="1"/>
    <w:p w14:paraId="551F1449" w14:textId="652A3F07" w:rsidR="00B27C91" w:rsidRPr="006305E6" w:rsidRDefault="00B27C91" w:rsidP="00B27C91">
      <w:pPr>
        <w:pStyle w:val="ListParagraph"/>
        <w:numPr>
          <w:ilvl w:val="0"/>
          <w:numId w:val="1"/>
        </w:numPr>
        <w:rPr>
          <w:i/>
          <w:iCs/>
        </w:rPr>
      </w:pPr>
      <w:r w:rsidRPr="006305E6">
        <w:t>Outside music sources will not be allowed. Music choices will be approved by the Facility Manager at the time of the rental.</w:t>
      </w:r>
      <w:r w:rsidR="00A60150" w:rsidRPr="006305E6">
        <w:t xml:space="preserve"> Profanity will not be allowed.</w:t>
      </w:r>
    </w:p>
    <w:p w14:paraId="5EED70E6" w14:textId="41D1AC5C" w:rsidR="00A60150" w:rsidRPr="006305E6" w:rsidRDefault="00B27C91" w:rsidP="00A60150">
      <w:pPr>
        <w:pStyle w:val="ListParagraph"/>
        <w:rPr>
          <w:i/>
          <w:iCs/>
        </w:rPr>
      </w:pPr>
      <w:r w:rsidRPr="006305E6">
        <w:t xml:space="preserve">_______ </w:t>
      </w:r>
      <w:r w:rsidRPr="006305E6">
        <w:rPr>
          <w:i/>
          <w:iCs/>
        </w:rPr>
        <w:t>Initial here if this is agreeable</w:t>
      </w:r>
    </w:p>
    <w:p w14:paraId="3B867E7A" w14:textId="337C0DFB" w:rsidR="00B27C91" w:rsidRPr="004273E0" w:rsidRDefault="004273E0" w:rsidP="008C4C8A">
      <w:pPr>
        <w:pStyle w:val="ListParagraph"/>
        <w:numPr>
          <w:ilvl w:val="0"/>
          <w:numId w:val="1"/>
        </w:numPr>
        <w:rPr>
          <w:i/>
          <w:iCs/>
        </w:rPr>
      </w:pPr>
      <w:r w:rsidRPr="004273E0">
        <w:t xml:space="preserve">Village of Rantoul Parks &amp; </w:t>
      </w:r>
      <w:r w:rsidR="00B27C91" w:rsidRPr="004273E0">
        <w:t xml:space="preserve">Recreation Department reserves the right to cancel </w:t>
      </w:r>
      <w:r w:rsidRPr="004273E0">
        <w:t xml:space="preserve">or deny </w:t>
      </w:r>
      <w:r w:rsidR="00B27C91" w:rsidRPr="004273E0">
        <w:t xml:space="preserve">private rentals at any time. </w:t>
      </w:r>
      <w:r w:rsidR="00B27C91" w:rsidRPr="006305E6">
        <w:t xml:space="preserve">_______ </w:t>
      </w:r>
      <w:r w:rsidR="00B27C91" w:rsidRPr="004273E0">
        <w:rPr>
          <w:i/>
          <w:iCs/>
        </w:rPr>
        <w:t>Initial here if this is agreeable</w:t>
      </w:r>
    </w:p>
    <w:p w14:paraId="3A39BD3F" w14:textId="77777777" w:rsidR="00B27C91" w:rsidRPr="006305E6" w:rsidRDefault="00B27C91" w:rsidP="00B27C91">
      <w:pPr>
        <w:pStyle w:val="ListParagraph"/>
        <w:rPr>
          <w:i/>
          <w:iCs/>
        </w:rPr>
      </w:pPr>
    </w:p>
    <w:p w14:paraId="60C016B8" w14:textId="77777777" w:rsidR="00B27C91" w:rsidRPr="006305E6" w:rsidRDefault="00B27C91" w:rsidP="00B27C91">
      <w:pPr>
        <w:rPr>
          <w:b/>
          <w:bCs/>
        </w:rPr>
      </w:pPr>
      <w:r w:rsidRPr="006305E6">
        <w:rPr>
          <w:b/>
          <w:bCs/>
        </w:rPr>
        <w:t xml:space="preserve">I understand and agree to abide by the above information/policies (sign below): </w:t>
      </w:r>
    </w:p>
    <w:p w14:paraId="26EA2E35" w14:textId="63924674" w:rsidR="00B27C91" w:rsidRPr="006305E6" w:rsidRDefault="00B27C91" w:rsidP="00476345">
      <w:pPr>
        <w:rPr>
          <w:b/>
          <w:bCs/>
          <w:i/>
          <w:iCs/>
        </w:rPr>
      </w:pPr>
      <w:r w:rsidRPr="006305E6">
        <w:t>_____________________________________________                                      ____________________</w:t>
      </w:r>
      <w:r w:rsidRPr="006305E6">
        <w:br/>
      </w:r>
      <w:r w:rsidRPr="006305E6">
        <w:rPr>
          <w:b/>
          <w:bCs/>
        </w:rPr>
        <w:t xml:space="preserve"> (Authorized Representative of the Group)</w:t>
      </w:r>
      <w:r w:rsidRPr="006305E6">
        <w:rPr>
          <w:b/>
          <w:bCs/>
        </w:rPr>
        <w:tab/>
      </w:r>
      <w:r w:rsidRPr="006305E6">
        <w:rPr>
          <w:b/>
          <w:bCs/>
        </w:rPr>
        <w:tab/>
      </w:r>
      <w:r w:rsidRPr="006305E6">
        <w:rPr>
          <w:b/>
          <w:bCs/>
        </w:rPr>
        <w:tab/>
      </w:r>
      <w:r w:rsidRPr="006305E6">
        <w:rPr>
          <w:b/>
          <w:bCs/>
        </w:rPr>
        <w:tab/>
        <w:t xml:space="preserve">        Date</w:t>
      </w:r>
    </w:p>
    <w:p w14:paraId="16E5D244" w14:textId="77777777" w:rsidR="00D43800" w:rsidRDefault="00D43800">
      <w:pPr>
        <w:rPr>
          <w:b/>
          <w:bCs/>
        </w:rPr>
      </w:pPr>
    </w:p>
    <w:p w14:paraId="5A5FF9F7" w14:textId="285DC70B" w:rsidR="00D13F2D" w:rsidRDefault="00CD15AF">
      <w:pPr>
        <w:rPr>
          <w:b/>
          <w:bCs/>
        </w:rPr>
      </w:pPr>
      <w:r w:rsidRPr="006305E6">
        <w:rPr>
          <w:b/>
          <w:bCs/>
        </w:rPr>
        <w:t xml:space="preserve">The </w:t>
      </w:r>
      <w:r w:rsidR="00FF591F">
        <w:rPr>
          <w:b/>
          <w:bCs/>
        </w:rPr>
        <w:t>Fitness Director</w:t>
      </w:r>
      <w:r w:rsidRPr="006305E6">
        <w:rPr>
          <w:b/>
          <w:bCs/>
        </w:rPr>
        <w:t xml:space="preserve"> will base his or her decision on the information provided in the application as well as other criteria deemed important such as availability, staffing, etc.</w:t>
      </w:r>
      <w:r w:rsidR="00396429" w:rsidRPr="006305E6">
        <w:rPr>
          <w:b/>
          <w:bCs/>
        </w:rPr>
        <w:t xml:space="preserve"> Applications will be approved within 3 business days. </w:t>
      </w:r>
    </w:p>
    <w:p w14:paraId="7A7AFC09" w14:textId="35848548" w:rsidR="00D43800" w:rsidRDefault="00D43800">
      <w:pPr>
        <w:rPr>
          <w:b/>
          <w:bCs/>
        </w:rPr>
      </w:pPr>
      <w:r>
        <w:rPr>
          <w:b/>
          <w:bCs/>
        </w:rPr>
        <w:t>Once approved, you will be contacted regarding the date available and instructions for payment.</w:t>
      </w:r>
    </w:p>
    <w:p w14:paraId="0C777580" w14:textId="77777777" w:rsidR="00D43800" w:rsidRPr="006305E6" w:rsidRDefault="00D43800">
      <w:pPr>
        <w:rPr>
          <w:b/>
          <w:bCs/>
        </w:rPr>
      </w:pPr>
    </w:p>
    <w:p w14:paraId="166F2F56" w14:textId="1F0FDF7B" w:rsidR="00CD15AF" w:rsidRPr="006305E6" w:rsidRDefault="00CD15AF">
      <w:pPr>
        <w:rPr>
          <w:b/>
          <w:bCs/>
        </w:rPr>
      </w:pPr>
      <w:r w:rsidRPr="006305E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9ACA96" wp14:editId="04561EDD">
                <wp:simplePos x="0" y="0"/>
                <wp:positionH relativeFrom="column">
                  <wp:posOffset>1333500</wp:posOffset>
                </wp:positionH>
                <wp:positionV relativeFrom="paragraph">
                  <wp:posOffset>1905</wp:posOffset>
                </wp:positionV>
                <wp:extent cx="171450" cy="161925"/>
                <wp:effectExtent l="0" t="0" r="1905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7B445118" id="Rectangle 9" o:spid="_x0000_s1026" style="position:absolute;margin-left:105pt;margin-top:.15pt;width:13.5pt;height:1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" filled="f" strokecolor="windowText" strokeweight="1pt"/>
            </w:pict>
          </mc:Fallback>
        </mc:AlternateContent>
      </w:r>
      <w:r w:rsidRPr="006305E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41B7C0" wp14:editId="3833054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71450" cy="16192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7CC8D3D5" id="Rectangle 8" o:spid="_x0000_s1026" style="position:absolute;margin-left:0;margin-top:-.05pt;width:13.5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" filled="f" strokecolor="windowText" strokeweight="1pt"/>
            </w:pict>
          </mc:Fallback>
        </mc:AlternateContent>
      </w:r>
      <w:r w:rsidRPr="006305E6">
        <w:t xml:space="preserve">       </w:t>
      </w:r>
      <w:r w:rsidRPr="006305E6">
        <w:rPr>
          <w:b/>
          <w:bCs/>
        </w:rPr>
        <w:t>Approved</w:t>
      </w:r>
      <w:r w:rsidRPr="006305E6">
        <w:t xml:space="preserve">         </w:t>
      </w:r>
      <w:r w:rsidR="006305E6">
        <w:t xml:space="preserve">    </w:t>
      </w:r>
      <w:r w:rsidRPr="006305E6">
        <w:t xml:space="preserve">           </w:t>
      </w:r>
      <w:r w:rsidRPr="006305E6">
        <w:rPr>
          <w:b/>
          <w:bCs/>
        </w:rPr>
        <w:t xml:space="preserve">Denied </w:t>
      </w:r>
    </w:p>
    <w:p w14:paraId="257D70FA" w14:textId="5863F7D1" w:rsidR="00CD15AF" w:rsidRPr="006305E6" w:rsidRDefault="00CD15AF">
      <w:pPr>
        <w:rPr>
          <w:b/>
          <w:bCs/>
        </w:rPr>
      </w:pPr>
    </w:p>
    <w:p w14:paraId="06FE7D6E" w14:textId="40C47596" w:rsidR="006D475D" w:rsidRDefault="00CD15AF">
      <w:r w:rsidRPr="006305E6">
        <w:t>______________________________________                  _____________________</w:t>
      </w:r>
      <w:r w:rsidRPr="006305E6">
        <w:br/>
      </w:r>
      <w:r w:rsidR="00FF591F">
        <w:t>Fitness</w:t>
      </w:r>
      <w:r w:rsidRPr="006305E6">
        <w:t xml:space="preserve"> </w:t>
      </w:r>
      <w:r w:rsidR="001B71B8">
        <w:t>Director</w:t>
      </w:r>
      <w:r w:rsidRPr="006305E6">
        <w:tab/>
      </w:r>
      <w:r w:rsidRPr="006305E6">
        <w:tab/>
      </w:r>
      <w:r w:rsidRPr="006305E6">
        <w:tab/>
      </w:r>
      <w:r w:rsidRPr="006305E6">
        <w:tab/>
      </w:r>
      <w:r w:rsidRPr="006305E6">
        <w:tab/>
        <w:t xml:space="preserve">         Date</w:t>
      </w:r>
    </w:p>
    <w:sectPr w:rsidR="006D47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4F36F5"/>
    <w:multiLevelType w:val="hybridMultilevel"/>
    <w:tmpl w:val="829AC348"/>
    <w:lvl w:ilvl="0" w:tplc="1CA2D6A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F2D"/>
    <w:rsid w:val="001B71B8"/>
    <w:rsid w:val="001D325E"/>
    <w:rsid w:val="00201CB3"/>
    <w:rsid w:val="002A37FB"/>
    <w:rsid w:val="00305E3C"/>
    <w:rsid w:val="00396429"/>
    <w:rsid w:val="003D55A5"/>
    <w:rsid w:val="003D7FBC"/>
    <w:rsid w:val="004273E0"/>
    <w:rsid w:val="00476345"/>
    <w:rsid w:val="004E2AD0"/>
    <w:rsid w:val="006305E6"/>
    <w:rsid w:val="006D475D"/>
    <w:rsid w:val="007B080B"/>
    <w:rsid w:val="00950B3B"/>
    <w:rsid w:val="0098640E"/>
    <w:rsid w:val="00A02E61"/>
    <w:rsid w:val="00A60150"/>
    <w:rsid w:val="00B27C91"/>
    <w:rsid w:val="00C53224"/>
    <w:rsid w:val="00CD15AF"/>
    <w:rsid w:val="00D13F2D"/>
    <w:rsid w:val="00D43800"/>
    <w:rsid w:val="00DA6CC2"/>
    <w:rsid w:val="00EA727D"/>
    <w:rsid w:val="00FF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FC4DA"/>
  <w15:chartTrackingRefBased/>
  <w15:docId w15:val="{ABFCA930-36D3-48F5-A89F-223D18CCA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3F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D15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15A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27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273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92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lacombe@myrantou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Razo</dc:creator>
  <cp:keywords/>
  <dc:description/>
  <cp:lastModifiedBy>Phoenix LaCombe</cp:lastModifiedBy>
  <cp:revision>7</cp:revision>
  <dcterms:created xsi:type="dcterms:W3CDTF">2023-04-18T15:12:00Z</dcterms:created>
  <dcterms:modified xsi:type="dcterms:W3CDTF">2025-02-18T18:00:00Z</dcterms:modified>
</cp:coreProperties>
</file>